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915C" w14:textId="77777777" w:rsidR="009A33EA" w:rsidRDefault="009A33EA" w:rsidP="00720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8AB4A6B" w14:textId="77777777" w:rsidR="00E45799" w:rsidRPr="00E45799" w:rsidRDefault="00E45799" w:rsidP="00E4579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E45799">
        <w:rPr>
          <w:rFonts w:ascii="Arial" w:eastAsia="Times New Roman" w:hAnsi="Arial" w:cs="Arial"/>
          <w:b/>
          <w:sz w:val="36"/>
          <w:szCs w:val="36"/>
          <w:lang w:eastAsia="pl-PL"/>
        </w:rPr>
        <w:t>HARMONOGRAM</w:t>
      </w:r>
    </w:p>
    <w:p w14:paraId="1E52B61A" w14:textId="77777777" w:rsidR="00E45799" w:rsidRPr="00E45799" w:rsidRDefault="00E45799" w:rsidP="00E4579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20C501" w14:textId="189D3549" w:rsidR="00E45799" w:rsidRPr="00E45799" w:rsidRDefault="004A4B7F" w:rsidP="00E45799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  <w:r>
        <w:rPr>
          <w:rFonts w:ascii="Arial" w:eastAsia="Times New Roman" w:hAnsi="Arial" w:cs="Arial"/>
          <w:sz w:val="30"/>
          <w:szCs w:val="30"/>
          <w:lang w:eastAsia="pl-PL"/>
        </w:rPr>
        <w:t>przelewów</w:t>
      </w:r>
      <w:r w:rsidR="00E45799" w:rsidRPr="00E45799">
        <w:rPr>
          <w:rFonts w:ascii="Arial" w:eastAsia="Times New Roman" w:hAnsi="Arial" w:cs="Arial"/>
          <w:sz w:val="30"/>
          <w:szCs w:val="30"/>
          <w:lang w:eastAsia="pl-PL"/>
        </w:rPr>
        <w:t xml:space="preserve"> stypendiów – staże,</w:t>
      </w:r>
      <w:r>
        <w:rPr>
          <w:rFonts w:ascii="Arial" w:eastAsia="Times New Roman" w:hAnsi="Arial" w:cs="Arial"/>
          <w:sz w:val="30"/>
          <w:szCs w:val="30"/>
          <w:lang w:eastAsia="pl-PL"/>
        </w:rPr>
        <w:t xml:space="preserve"> </w:t>
      </w:r>
      <w:r w:rsidR="00E45799" w:rsidRPr="00E45799">
        <w:rPr>
          <w:rFonts w:ascii="Arial" w:eastAsia="Times New Roman" w:hAnsi="Arial" w:cs="Arial"/>
          <w:sz w:val="30"/>
          <w:szCs w:val="30"/>
          <w:lang w:eastAsia="pl-PL"/>
        </w:rPr>
        <w:t>szkolenie</w:t>
      </w:r>
    </w:p>
    <w:p w14:paraId="1232B519" w14:textId="77777777" w:rsidR="00E45799" w:rsidRPr="00E45799" w:rsidRDefault="00E45799" w:rsidP="00E45799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p w14:paraId="3E5A2B9E" w14:textId="2B3C81BD" w:rsidR="00E45799" w:rsidRPr="00E45799" w:rsidRDefault="00B56967" w:rsidP="00E45799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sz w:val="36"/>
          <w:szCs w:val="36"/>
          <w:lang w:eastAsia="pl-PL"/>
        </w:rPr>
        <w:t>w 202</w:t>
      </w:r>
      <w:r w:rsidR="00EF5A89">
        <w:rPr>
          <w:rFonts w:ascii="Arial" w:eastAsia="Times New Roman" w:hAnsi="Arial" w:cs="Arial"/>
          <w:b/>
          <w:sz w:val="36"/>
          <w:szCs w:val="36"/>
          <w:lang w:eastAsia="pl-PL"/>
        </w:rPr>
        <w:t>6</w:t>
      </w:r>
      <w:r w:rsidR="00E45799" w:rsidRPr="00E45799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r.</w:t>
      </w:r>
    </w:p>
    <w:p w14:paraId="24481455" w14:textId="77777777" w:rsidR="00E45799" w:rsidRPr="00E45799" w:rsidRDefault="00E45799" w:rsidP="00E45799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lang w:eastAsia="pl-PL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8"/>
        <w:gridCol w:w="5310"/>
        <w:gridCol w:w="1554"/>
        <w:gridCol w:w="1594"/>
      </w:tblGrid>
      <w:tr w:rsidR="00E45799" w:rsidRPr="00E45799" w14:paraId="349AC00D" w14:textId="77777777" w:rsidTr="007E5F7B">
        <w:trPr>
          <w:trHeight w:val="828"/>
        </w:trPr>
        <w:tc>
          <w:tcPr>
            <w:tcW w:w="828" w:type="dxa"/>
            <w:vMerge w:val="restart"/>
            <w:vAlign w:val="center"/>
          </w:tcPr>
          <w:p w14:paraId="7C40C2BD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5310" w:type="dxa"/>
            <w:vMerge w:val="restart"/>
            <w:vAlign w:val="center"/>
          </w:tcPr>
          <w:p w14:paraId="5B7BBFE6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miesiąc</w:t>
            </w:r>
          </w:p>
        </w:tc>
        <w:tc>
          <w:tcPr>
            <w:tcW w:w="3148" w:type="dxa"/>
            <w:gridSpan w:val="2"/>
            <w:tcBorders>
              <w:bottom w:val="single" w:sz="4" w:space="0" w:color="auto"/>
            </w:tcBorders>
            <w:vAlign w:val="center"/>
          </w:tcPr>
          <w:p w14:paraId="357DC27B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dzień wypłaty</w:t>
            </w:r>
          </w:p>
        </w:tc>
      </w:tr>
      <w:tr w:rsidR="00E45799" w:rsidRPr="00E45799" w14:paraId="1F64B318" w14:textId="77777777" w:rsidTr="007E5F7B">
        <w:trPr>
          <w:trHeight w:val="468"/>
        </w:trPr>
        <w:tc>
          <w:tcPr>
            <w:tcW w:w="828" w:type="dxa"/>
            <w:vMerge/>
            <w:vAlign w:val="center"/>
          </w:tcPr>
          <w:p w14:paraId="2FC6849F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</w:p>
        </w:tc>
        <w:tc>
          <w:tcPr>
            <w:tcW w:w="5310" w:type="dxa"/>
            <w:vMerge/>
            <w:vAlign w:val="center"/>
          </w:tcPr>
          <w:p w14:paraId="6DDA8FB1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C76186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fundusz pracy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F544FF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b/>
                <w:caps/>
                <w:sz w:val="28"/>
                <w:szCs w:val="28"/>
                <w:lang w:eastAsia="pl-PL"/>
              </w:rPr>
              <w:t>EFS</w:t>
            </w:r>
          </w:p>
        </w:tc>
      </w:tr>
      <w:tr w:rsidR="00E45799" w:rsidRPr="00E45799" w14:paraId="4475398C" w14:textId="77777777" w:rsidTr="007E5F7B">
        <w:tc>
          <w:tcPr>
            <w:tcW w:w="828" w:type="dxa"/>
          </w:tcPr>
          <w:p w14:paraId="75376BFE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5310" w:type="dxa"/>
          </w:tcPr>
          <w:p w14:paraId="6A36EC07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styczeń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5809B304" w14:textId="6874EC0C" w:rsidR="00E45799" w:rsidRPr="00E45799" w:rsidRDefault="003C51C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07257E91" w14:textId="0AF957D1" w:rsidR="00E45799" w:rsidRPr="00E45799" w:rsidRDefault="003C51C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066EB274" w14:textId="77777777" w:rsidTr="007E5F7B">
        <w:tc>
          <w:tcPr>
            <w:tcW w:w="828" w:type="dxa"/>
          </w:tcPr>
          <w:p w14:paraId="602D8487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5310" w:type="dxa"/>
          </w:tcPr>
          <w:p w14:paraId="4D42129F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luty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7AD146F5" w14:textId="1FB89701" w:rsidR="00E45799" w:rsidRPr="00E45799" w:rsidRDefault="003C51C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499C261B" w14:textId="32F8456E" w:rsidR="00E45799" w:rsidRPr="00E45799" w:rsidRDefault="003C51C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</w:tr>
      <w:tr w:rsidR="00E45799" w:rsidRPr="00E45799" w14:paraId="5835FF2E" w14:textId="77777777" w:rsidTr="007E5F7B">
        <w:tc>
          <w:tcPr>
            <w:tcW w:w="828" w:type="dxa"/>
          </w:tcPr>
          <w:p w14:paraId="5FC0BB0B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3.</w:t>
            </w:r>
          </w:p>
        </w:tc>
        <w:tc>
          <w:tcPr>
            <w:tcW w:w="5310" w:type="dxa"/>
          </w:tcPr>
          <w:p w14:paraId="7FD489F5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marzec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17BD6A9A" w14:textId="17487B11" w:rsidR="00E45799" w:rsidRPr="00E45799" w:rsidRDefault="003C51C8" w:rsidP="00021E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58AF4D51" w14:textId="42B5CEDB" w:rsidR="00E45799" w:rsidRPr="00E45799" w:rsidRDefault="003C51C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</w:tr>
      <w:tr w:rsidR="00E45799" w:rsidRPr="00E45799" w14:paraId="75EBFBD2" w14:textId="77777777" w:rsidTr="007E5F7B">
        <w:tc>
          <w:tcPr>
            <w:tcW w:w="828" w:type="dxa"/>
          </w:tcPr>
          <w:p w14:paraId="2A8B70FD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5310" w:type="dxa"/>
          </w:tcPr>
          <w:p w14:paraId="427A5541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kwiecień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6A25730E" w14:textId="10511C0E" w:rsidR="00E45799" w:rsidRPr="00E45799" w:rsidRDefault="003C51C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39BBD520" w14:textId="37257DFC" w:rsidR="00E45799" w:rsidRPr="00E45799" w:rsidRDefault="003C51C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3F0CA259" w14:textId="77777777" w:rsidTr="007E5F7B">
        <w:tc>
          <w:tcPr>
            <w:tcW w:w="828" w:type="dxa"/>
          </w:tcPr>
          <w:p w14:paraId="7928A743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5310" w:type="dxa"/>
          </w:tcPr>
          <w:p w14:paraId="27A5BED6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maj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1C96D735" w14:textId="3C73966A" w:rsidR="00E45799" w:rsidRPr="00E45799" w:rsidRDefault="003C51C8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61CAE052" w14:textId="660EBF56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38D134B2" w14:textId="77777777" w:rsidTr="007E5F7B">
        <w:tc>
          <w:tcPr>
            <w:tcW w:w="828" w:type="dxa"/>
          </w:tcPr>
          <w:p w14:paraId="62BD1422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5310" w:type="dxa"/>
          </w:tcPr>
          <w:p w14:paraId="0ABA5A76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czerwiec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2A2D08E1" w14:textId="50611A00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1CBA796E" w14:textId="09E4C420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</w:t>
            </w:r>
          </w:p>
        </w:tc>
      </w:tr>
      <w:tr w:rsidR="00E45799" w:rsidRPr="00E45799" w14:paraId="208BA764" w14:textId="77777777" w:rsidTr="007E5F7B">
        <w:tc>
          <w:tcPr>
            <w:tcW w:w="828" w:type="dxa"/>
          </w:tcPr>
          <w:p w14:paraId="4CDF724C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5310" w:type="dxa"/>
          </w:tcPr>
          <w:p w14:paraId="33309B16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lipiec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6ABA6DC9" w14:textId="6F49F619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0D12AD36" w14:textId="6E5A77C0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1D07FF1D" w14:textId="77777777" w:rsidTr="007E5F7B">
        <w:tc>
          <w:tcPr>
            <w:tcW w:w="828" w:type="dxa"/>
          </w:tcPr>
          <w:p w14:paraId="28A178B4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5310" w:type="dxa"/>
          </w:tcPr>
          <w:p w14:paraId="55A04EE8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sierpień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01FFF8FF" w14:textId="65337A50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53FFF287" w14:textId="22D170EC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08A7B2FA" w14:textId="77777777" w:rsidTr="007E5F7B">
        <w:tc>
          <w:tcPr>
            <w:tcW w:w="828" w:type="dxa"/>
          </w:tcPr>
          <w:p w14:paraId="56D2AC63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5310" w:type="dxa"/>
          </w:tcPr>
          <w:p w14:paraId="6B2C3C49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wrzesień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1B11B30F" w14:textId="293143BE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110F07B7" w14:textId="4E369852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2C651CD0" w14:textId="77777777" w:rsidTr="007E5F7B">
        <w:tc>
          <w:tcPr>
            <w:tcW w:w="828" w:type="dxa"/>
          </w:tcPr>
          <w:p w14:paraId="2489DCD7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5310" w:type="dxa"/>
          </w:tcPr>
          <w:p w14:paraId="57E9EA89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październik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43D78015" w14:textId="4C4C0FA5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3D597833" w14:textId="4B8AB709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  <w:tr w:rsidR="00E45799" w:rsidRPr="00E45799" w14:paraId="179D2BFC" w14:textId="77777777" w:rsidTr="007E5F7B">
        <w:tc>
          <w:tcPr>
            <w:tcW w:w="828" w:type="dxa"/>
          </w:tcPr>
          <w:p w14:paraId="3E0F1AB3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11.</w:t>
            </w:r>
          </w:p>
        </w:tc>
        <w:tc>
          <w:tcPr>
            <w:tcW w:w="5310" w:type="dxa"/>
          </w:tcPr>
          <w:p w14:paraId="64801546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listopad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20BD0CE0" w14:textId="4C51BF89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0FA3BD2D" w14:textId="3038B93A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13</w:t>
            </w:r>
          </w:p>
        </w:tc>
      </w:tr>
      <w:tr w:rsidR="00E45799" w:rsidRPr="00E45799" w14:paraId="2B6497EC" w14:textId="77777777" w:rsidTr="007E5F7B">
        <w:tc>
          <w:tcPr>
            <w:tcW w:w="828" w:type="dxa"/>
          </w:tcPr>
          <w:p w14:paraId="03AD24B6" w14:textId="77777777" w:rsidR="00E45799" w:rsidRPr="00E45799" w:rsidRDefault="00E45799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12.</w:t>
            </w:r>
          </w:p>
        </w:tc>
        <w:tc>
          <w:tcPr>
            <w:tcW w:w="5310" w:type="dxa"/>
          </w:tcPr>
          <w:p w14:paraId="24661C81" w14:textId="77777777" w:rsidR="00E45799" w:rsidRPr="00E45799" w:rsidRDefault="00E45799" w:rsidP="00E4579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E45799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grudzień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7C605827" w14:textId="66BA350B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1594" w:type="dxa"/>
            <w:tcBorders>
              <w:left w:val="single" w:sz="4" w:space="0" w:color="auto"/>
            </w:tcBorders>
          </w:tcPr>
          <w:p w14:paraId="1722C176" w14:textId="42D36116" w:rsidR="00E45799" w:rsidRPr="00E45799" w:rsidRDefault="001B3A14" w:rsidP="00E4579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14</w:t>
            </w:r>
          </w:p>
        </w:tc>
      </w:tr>
    </w:tbl>
    <w:p w14:paraId="4D24FA39" w14:textId="77777777" w:rsidR="00E45799" w:rsidRPr="00E45799" w:rsidRDefault="00E45799" w:rsidP="00E45799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1EA02D1C" w14:textId="77777777" w:rsidR="00E45799" w:rsidRPr="00E45799" w:rsidRDefault="00E45799" w:rsidP="00E45799">
      <w:pPr>
        <w:spacing w:after="0" w:line="240" w:lineRule="auto"/>
        <w:rPr>
          <w:rFonts w:ascii="Arial" w:eastAsia="Times New Roman" w:hAnsi="Arial" w:cs="Arial"/>
          <w:b/>
          <w:sz w:val="30"/>
          <w:szCs w:val="30"/>
          <w:u w:val="single"/>
          <w:lang w:eastAsia="pl-PL"/>
        </w:rPr>
      </w:pPr>
    </w:p>
    <w:p w14:paraId="66C084E3" w14:textId="77777777" w:rsidR="00E45799" w:rsidRPr="00E45799" w:rsidRDefault="00E45799" w:rsidP="003900E1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</w:p>
    <w:p w14:paraId="02B6ECD5" w14:textId="77777777" w:rsidR="004B63AB" w:rsidRDefault="004B63AB" w:rsidP="00E45799">
      <w:pPr>
        <w:spacing w:after="0" w:line="240" w:lineRule="auto"/>
        <w:jc w:val="center"/>
      </w:pPr>
    </w:p>
    <w:sectPr w:rsidR="004B63AB" w:rsidSect="00B81041">
      <w:footerReference w:type="default" r:id="rId8"/>
      <w:pgSz w:w="11906" w:h="16838"/>
      <w:pgMar w:top="720" w:right="720" w:bottom="720" w:left="720" w:header="70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1C9B" w14:textId="77777777" w:rsidR="00227A2D" w:rsidRDefault="00227A2D" w:rsidP="007204F4">
      <w:pPr>
        <w:spacing w:after="0" w:line="240" w:lineRule="auto"/>
      </w:pPr>
      <w:r>
        <w:separator/>
      </w:r>
    </w:p>
  </w:endnote>
  <w:endnote w:type="continuationSeparator" w:id="0">
    <w:p w14:paraId="0FC4EAFC" w14:textId="77777777" w:rsidR="00227A2D" w:rsidRDefault="00227A2D" w:rsidP="0072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D0A78" w14:textId="77777777" w:rsidR="007204F4" w:rsidRPr="007204F4" w:rsidRDefault="00DB627B" w:rsidP="007204F4">
    <w:pPr>
      <w:widowControl w:val="0"/>
      <w:autoSpaceDE w:val="0"/>
      <w:autoSpaceDN w:val="0"/>
      <w:adjustRightInd w:val="0"/>
      <w:spacing w:after="0" w:line="206" w:lineRule="atLeast"/>
      <w:rPr>
        <w:rFonts w:ascii="sansserif" w:eastAsia="Times New Roman" w:hAnsi="sansserif" w:cs="Times New Roman"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color w:val="000000"/>
        <w:sz w:val="18"/>
        <w:szCs w:val="18"/>
        <w:lang w:eastAsia="pl-PL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BF5F" w14:textId="77777777" w:rsidR="00227A2D" w:rsidRDefault="00227A2D" w:rsidP="007204F4">
      <w:pPr>
        <w:spacing w:after="0" w:line="240" w:lineRule="auto"/>
      </w:pPr>
      <w:r>
        <w:separator/>
      </w:r>
    </w:p>
  </w:footnote>
  <w:footnote w:type="continuationSeparator" w:id="0">
    <w:p w14:paraId="5C09F7BA" w14:textId="77777777" w:rsidR="00227A2D" w:rsidRDefault="00227A2D" w:rsidP="0072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E2CEB"/>
    <w:multiLevelType w:val="hybridMultilevel"/>
    <w:tmpl w:val="DDA48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867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F4"/>
    <w:rsid w:val="00010653"/>
    <w:rsid w:val="00021E5E"/>
    <w:rsid w:val="00051731"/>
    <w:rsid w:val="000A4FE7"/>
    <w:rsid w:val="00121D10"/>
    <w:rsid w:val="001B3A14"/>
    <w:rsid w:val="002166E7"/>
    <w:rsid w:val="00227A2D"/>
    <w:rsid w:val="002C62F6"/>
    <w:rsid w:val="00310BB0"/>
    <w:rsid w:val="0035260C"/>
    <w:rsid w:val="003539F5"/>
    <w:rsid w:val="003900E1"/>
    <w:rsid w:val="003B3280"/>
    <w:rsid w:val="003B5C48"/>
    <w:rsid w:val="003C51C8"/>
    <w:rsid w:val="00452BF5"/>
    <w:rsid w:val="004A4B7F"/>
    <w:rsid w:val="004B63AB"/>
    <w:rsid w:val="004B76CA"/>
    <w:rsid w:val="004C1B02"/>
    <w:rsid w:val="0056667B"/>
    <w:rsid w:val="00573B3B"/>
    <w:rsid w:val="00644CEB"/>
    <w:rsid w:val="007204F4"/>
    <w:rsid w:val="00723E4A"/>
    <w:rsid w:val="00731CF9"/>
    <w:rsid w:val="00732A06"/>
    <w:rsid w:val="007B2417"/>
    <w:rsid w:val="007D07C3"/>
    <w:rsid w:val="008018B7"/>
    <w:rsid w:val="008161B8"/>
    <w:rsid w:val="008B0B28"/>
    <w:rsid w:val="00903711"/>
    <w:rsid w:val="00961F39"/>
    <w:rsid w:val="00963ED0"/>
    <w:rsid w:val="009A33EA"/>
    <w:rsid w:val="00A2361C"/>
    <w:rsid w:val="00A31774"/>
    <w:rsid w:val="00A63B7C"/>
    <w:rsid w:val="00A934E3"/>
    <w:rsid w:val="00B036CF"/>
    <w:rsid w:val="00B51BDA"/>
    <w:rsid w:val="00B56967"/>
    <w:rsid w:val="00B81041"/>
    <w:rsid w:val="00BF7603"/>
    <w:rsid w:val="00C82ACC"/>
    <w:rsid w:val="00CC0889"/>
    <w:rsid w:val="00CE67AC"/>
    <w:rsid w:val="00D476CB"/>
    <w:rsid w:val="00DB627B"/>
    <w:rsid w:val="00DF64D8"/>
    <w:rsid w:val="00E022C5"/>
    <w:rsid w:val="00E45799"/>
    <w:rsid w:val="00E643B3"/>
    <w:rsid w:val="00EA716D"/>
    <w:rsid w:val="00EF5A89"/>
    <w:rsid w:val="00F04D5F"/>
    <w:rsid w:val="00F4431F"/>
    <w:rsid w:val="00F70595"/>
    <w:rsid w:val="00F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877B"/>
  <w15:chartTrackingRefBased/>
  <w15:docId w15:val="{2FA7567E-D220-4338-BCBC-026485FF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4F4"/>
  </w:style>
  <w:style w:type="paragraph" w:styleId="Stopka">
    <w:name w:val="footer"/>
    <w:basedOn w:val="Normalny"/>
    <w:link w:val="StopkaZnak"/>
    <w:uiPriority w:val="99"/>
    <w:unhideWhenUsed/>
    <w:rsid w:val="0072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4F4"/>
  </w:style>
  <w:style w:type="paragraph" w:styleId="Tekstdymka">
    <w:name w:val="Balloon Text"/>
    <w:basedOn w:val="Normalny"/>
    <w:link w:val="TekstdymkaZnak"/>
    <w:uiPriority w:val="99"/>
    <w:semiHidden/>
    <w:unhideWhenUsed/>
    <w:rsid w:val="0072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E00F6-1B4C-4570-942C-3E20A65F6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Wasielewska</dc:creator>
  <cp:keywords/>
  <dc:description/>
  <cp:lastModifiedBy>Piotr Bukowski</cp:lastModifiedBy>
  <cp:revision>39</cp:revision>
  <cp:lastPrinted>2022-12-12T11:51:00Z</cp:lastPrinted>
  <dcterms:created xsi:type="dcterms:W3CDTF">2018-06-13T10:08:00Z</dcterms:created>
  <dcterms:modified xsi:type="dcterms:W3CDTF">2025-11-27T12:58:00Z</dcterms:modified>
</cp:coreProperties>
</file>